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45559F">
      <w:pPr>
        <w:spacing w:after="0"/>
        <w:ind w:left="8080" w:hanging="42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7DB4556A" w14:textId="197D9367" w:rsidR="004A6C48" w:rsidRPr="00916760" w:rsidRDefault="00B54E56" w:rsidP="00916760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229662A" w14:textId="77777777" w:rsidR="00916760" w:rsidRDefault="00916760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</w:pPr>
    </w:p>
    <w:p w14:paraId="0F46FC84" w14:textId="07D504E4" w:rsidR="008623C4" w:rsidRPr="003C6D5C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o którym jest mowa w art. 125 ust. 1 ustawy Pzp.</w:t>
      </w:r>
    </w:p>
    <w:p w14:paraId="1D01C266" w14:textId="77777777" w:rsidR="004A6C48" w:rsidRDefault="004A6C48" w:rsidP="004A6C48">
      <w:pPr>
        <w:spacing w:after="0"/>
        <w:rPr>
          <w:rFonts w:eastAsia="Times New Roman" w:cstheme="minorHAnsi"/>
          <w:b/>
          <w:lang w:eastAsia="ar-SA"/>
        </w:rPr>
      </w:pPr>
    </w:p>
    <w:p w14:paraId="678B89B6" w14:textId="77777777" w:rsidR="004A6C48" w:rsidRPr="00736522" w:rsidRDefault="004A6C48" w:rsidP="004A6C48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7CA68C6F" w14:textId="77777777" w:rsidR="0028122C" w:rsidRPr="004A6C48" w:rsidRDefault="0028122C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33724BEE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7F1BB631" w14:textId="519EB5A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178BE969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4FA1A345" w14:textId="6EF0DE80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5FB202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51D00572" w14:textId="30E2B8A1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799E471" w14:textId="77777777" w:rsidR="006764CB" w:rsidRDefault="006764CB" w:rsidP="005160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  <w:bookmarkStart w:id="0" w:name="_Hlk180664131"/>
    </w:p>
    <w:p w14:paraId="1254AA03" w14:textId="47A093CE" w:rsidR="006B70C5" w:rsidRPr="00AB45B8" w:rsidRDefault="006B70C5" w:rsidP="009153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AB45B8">
        <w:rPr>
          <w:rFonts w:asciiTheme="minorHAnsi" w:eastAsia="Arial Narrow" w:hAnsiTheme="minorHAnsi" w:cstheme="minorHAnsi"/>
        </w:rPr>
        <w:t>.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„</w:t>
      </w:r>
      <w:r w:rsidR="0091535E" w:rsidRPr="0091535E">
        <w:rPr>
          <w:rFonts w:asciiTheme="minorHAnsi" w:eastAsia="Arial Narrow" w:hAnsiTheme="minorHAnsi" w:cstheme="minorHAnsi"/>
          <w:b/>
          <w:bCs/>
        </w:rPr>
        <w:t xml:space="preserve">Utworzenie magazynu </w:t>
      </w:r>
      <w:r w:rsidR="0091535E">
        <w:rPr>
          <w:rFonts w:asciiTheme="minorHAnsi" w:eastAsia="Arial Narrow" w:hAnsiTheme="minorHAnsi" w:cstheme="minorHAnsi"/>
          <w:b/>
          <w:bCs/>
        </w:rPr>
        <w:br/>
      </w:r>
      <w:r w:rsidR="0091535E" w:rsidRPr="0091535E">
        <w:rPr>
          <w:rFonts w:asciiTheme="minorHAnsi" w:eastAsia="Arial Narrow" w:hAnsiTheme="minorHAnsi" w:cstheme="minorHAnsi"/>
          <w:b/>
          <w:bCs/>
        </w:rPr>
        <w:t xml:space="preserve">w Purdzie w ramach programu Ochrony Ludności i Obrony Ludności na lata 2025-2026 – </w:t>
      </w:r>
      <w:r w:rsidR="006512DB">
        <w:rPr>
          <w:rFonts w:asciiTheme="minorHAnsi" w:eastAsia="Arial Narrow" w:hAnsiTheme="minorHAnsi" w:cstheme="minorHAnsi"/>
          <w:b/>
          <w:bCs/>
        </w:rPr>
        <w:t>dostawa</w:t>
      </w:r>
      <w:r w:rsidR="0091535E" w:rsidRPr="0091535E">
        <w:rPr>
          <w:rFonts w:asciiTheme="minorHAnsi" w:eastAsia="Arial Narrow" w:hAnsiTheme="minorHAnsi" w:cstheme="minorHAnsi"/>
          <w:b/>
          <w:bCs/>
        </w:rPr>
        <w:t xml:space="preserve"> sprzętu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DF5A48">
        <w:rPr>
          <w:rFonts w:asciiTheme="minorHAnsi" w:eastAsia="Arial Narrow" w:hAnsiTheme="minorHAnsi" w:cstheme="minorHAnsi"/>
          <w:b/>
          <w:bCs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Pzp,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(t.j.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1E174FAA" w14:textId="77777777" w:rsidR="00AB45B8" w:rsidRPr="00722A12" w:rsidRDefault="00AB45B8" w:rsidP="00AB45B8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077EC105" w14:textId="018C8B9F" w:rsidR="003C6D5C" w:rsidRPr="00916760" w:rsidRDefault="00AB45B8" w:rsidP="00916760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45559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C418B0" w14:textId="3B80469B" w:rsidR="008623C4" w:rsidRPr="004A6C48" w:rsidRDefault="008623C4" w:rsidP="004A6C48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5F18C049" w:rsidR="008623C4" w:rsidRPr="008623C4" w:rsidRDefault="008623C4" w:rsidP="00DF5A48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516040">
      <w:rPr>
        <w:sz w:val="20"/>
        <w:szCs w:val="20"/>
      </w:rPr>
      <w:t>1</w:t>
    </w:r>
    <w:r w:rsidR="0091535E">
      <w:rPr>
        <w:sz w:val="20"/>
        <w:szCs w:val="20"/>
      </w:rPr>
      <w:t>9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14919"/>
    <w:rsid w:val="00052D31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3D3550"/>
    <w:rsid w:val="00401EAA"/>
    <w:rsid w:val="00404345"/>
    <w:rsid w:val="00424566"/>
    <w:rsid w:val="0045559F"/>
    <w:rsid w:val="00494A01"/>
    <w:rsid w:val="004A6C48"/>
    <w:rsid w:val="004E7505"/>
    <w:rsid w:val="00516040"/>
    <w:rsid w:val="00516961"/>
    <w:rsid w:val="00540D40"/>
    <w:rsid w:val="00572A92"/>
    <w:rsid w:val="006311D1"/>
    <w:rsid w:val="006512DB"/>
    <w:rsid w:val="006764CB"/>
    <w:rsid w:val="006A2A31"/>
    <w:rsid w:val="006A79B2"/>
    <w:rsid w:val="006B70C5"/>
    <w:rsid w:val="006B74A8"/>
    <w:rsid w:val="006D7AEB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6329C"/>
    <w:rsid w:val="00896622"/>
    <w:rsid w:val="008B7963"/>
    <w:rsid w:val="008C159F"/>
    <w:rsid w:val="0091535E"/>
    <w:rsid w:val="00916760"/>
    <w:rsid w:val="009241AB"/>
    <w:rsid w:val="00941278"/>
    <w:rsid w:val="009E1F76"/>
    <w:rsid w:val="00A718F4"/>
    <w:rsid w:val="00AA44FF"/>
    <w:rsid w:val="00AA7922"/>
    <w:rsid w:val="00AB45B8"/>
    <w:rsid w:val="00AB7888"/>
    <w:rsid w:val="00AC07A9"/>
    <w:rsid w:val="00AC6A66"/>
    <w:rsid w:val="00AF66FC"/>
    <w:rsid w:val="00B463C5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CD775A"/>
    <w:rsid w:val="00D064A8"/>
    <w:rsid w:val="00D90F24"/>
    <w:rsid w:val="00DF5A48"/>
    <w:rsid w:val="00E5575F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51</cp:revision>
  <cp:lastPrinted>2024-10-24T11:42:00Z</cp:lastPrinted>
  <dcterms:created xsi:type="dcterms:W3CDTF">2024-10-24T09:33:00Z</dcterms:created>
  <dcterms:modified xsi:type="dcterms:W3CDTF">2025-09-11T11:33:00Z</dcterms:modified>
</cp:coreProperties>
</file>